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0B" w:rsidRDefault="00FA4F26" w:rsidP="00423054">
      <w:pPr>
        <w:jc w:val="center"/>
        <w:rPr>
          <w:b/>
          <w:sz w:val="36"/>
          <w:lang w:val="es-ES"/>
        </w:rPr>
      </w:pPr>
      <w:r w:rsidRPr="00FA4F26">
        <w:rPr>
          <w:b/>
          <w:sz w:val="36"/>
          <w:lang w:val="es-ES"/>
        </w:rPr>
        <w:t>GUÍA DEL SISTEMA DE CONSULTA EN SALA</w:t>
      </w:r>
    </w:p>
    <w:p w:rsidR="00FA4F26" w:rsidRDefault="00FA4F26" w:rsidP="00423054">
      <w:pPr>
        <w:jc w:val="both"/>
        <w:rPr>
          <w:lang w:val="es-ES"/>
        </w:rPr>
      </w:pPr>
    </w:p>
    <w:p w:rsidR="002018C9" w:rsidRDefault="001A6501" w:rsidP="002018C9">
      <w:pPr>
        <w:jc w:val="both"/>
        <w:rPr>
          <w:lang w:val="es-ES"/>
        </w:rPr>
      </w:pPr>
      <w:r>
        <w:rPr>
          <w:lang w:val="es-ES"/>
        </w:rPr>
        <w:t>La finalidad de é</w:t>
      </w:r>
      <w:r w:rsidR="00FA4F26">
        <w:rPr>
          <w:lang w:val="es-ES"/>
        </w:rPr>
        <w:t xml:space="preserve">ste sistema es </w:t>
      </w:r>
      <w:r>
        <w:rPr>
          <w:lang w:val="es-ES"/>
        </w:rPr>
        <w:t xml:space="preserve">poder conocer el uso del acervo en sala, </w:t>
      </w:r>
      <w:r w:rsidR="00FA4F26">
        <w:rPr>
          <w:lang w:val="es-ES"/>
        </w:rPr>
        <w:t xml:space="preserve">obtener el total de libros consultados por los usuarios en las bibliotecas y por consecuencia </w:t>
      </w:r>
      <w:r w:rsidR="002018C9">
        <w:rPr>
          <w:lang w:val="es-ES"/>
        </w:rPr>
        <w:t>identificar los libros más consultados por unidad bibliotecaria</w:t>
      </w:r>
      <w:r w:rsidR="00FA4F26">
        <w:rPr>
          <w:lang w:val="es-ES"/>
        </w:rPr>
        <w:t xml:space="preserve">. </w:t>
      </w:r>
    </w:p>
    <w:p w:rsidR="002018C9" w:rsidRDefault="00726D91" w:rsidP="002018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2018C9">
        <w:rPr>
          <w:lang w:val="es-ES"/>
        </w:rPr>
        <w:t xml:space="preserve">Ingresar a la página de la Dirección de Bibliotecas y Centros de Información </w:t>
      </w:r>
      <w:hyperlink r:id="rId7" w:history="1">
        <w:r>
          <w:rPr>
            <w:rStyle w:val="Hipervnculo"/>
          </w:rPr>
          <w:t>http://www.uaeh.edu.mx/dbci/</w:t>
        </w:r>
      </w:hyperlink>
      <w:r w:rsidR="002018C9">
        <w:t>. y d</w:t>
      </w:r>
      <w:r w:rsidR="002018C9">
        <w:rPr>
          <w:lang w:val="es-ES"/>
        </w:rPr>
        <w:t xml:space="preserve">ar click en </w:t>
      </w:r>
      <w:r w:rsidR="002018C9" w:rsidRPr="00860C41">
        <w:rPr>
          <w:i/>
          <w:lang w:val="es-ES"/>
        </w:rPr>
        <w:t>“Sistema de Consulta en Sala”</w:t>
      </w:r>
      <w:r w:rsidR="002018C9">
        <w:rPr>
          <w:i/>
          <w:lang w:val="es-ES"/>
        </w:rPr>
        <w:t>.</w:t>
      </w:r>
    </w:p>
    <w:p w:rsidR="002018C9" w:rsidRPr="002018C9" w:rsidRDefault="002018C9" w:rsidP="002018C9">
      <w:pPr>
        <w:pStyle w:val="Prrafodelista"/>
        <w:jc w:val="both"/>
        <w:rPr>
          <w:i/>
          <w:lang w:val="es-ES"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166370</wp:posOffset>
            </wp:positionV>
            <wp:extent cx="4588510" cy="3633470"/>
            <wp:effectExtent l="1905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17" t="11796" r="21509" b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8C9" w:rsidRPr="002018C9" w:rsidRDefault="002018C9" w:rsidP="002018C9">
      <w:pPr>
        <w:jc w:val="both"/>
        <w:rPr>
          <w:i/>
          <w:lang w:val="es-ES"/>
        </w:rPr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2018C9" w:rsidRDefault="00127479" w:rsidP="002018C9">
      <w:pPr>
        <w:pStyle w:val="Prrafodelist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22860</wp:posOffset>
                </wp:positionV>
                <wp:extent cx="1080770" cy="278765"/>
                <wp:effectExtent l="10160" t="8255" r="13970" b="8255"/>
                <wp:wrapSquare wrapText="bothSides"/>
                <wp:docPr id="2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787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0.25pt;margin-top:1.8pt;width:85.1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" filled="f" strokecolor="red">
                <w10:wrap type="square"/>
              </v:oval>
            </w:pict>
          </mc:Fallback>
        </mc:AlternateContent>
      </w:r>
    </w:p>
    <w:p w:rsidR="002018C9" w:rsidRDefault="002018C9" w:rsidP="002018C9">
      <w:pPr>
        <w:pStyle w:val="Prrafodelista"/>
        <w:jc w:val="both"/>
      </w:pPr>
    </w:p>
    <w:p w:rsidR="002018C9" w:rsidRDefault="002018C9" w:rsidP="002018C9">
      <w:pPr>
        <w:pStyle w:val="Prrafodelista"/>
        <w:jc w:val="both"/>
      </w:pPr>
    </w:p>
    <w:p w:rsidR="00726D91" w:rsidRDefault="00860C41" w:rsidP="002018C9">
      <w:pPr>
        <w:pStyle w:val="Prrafodelista"/>
        <w:jc w:val="both"/>
      </w:pPr>
      <w:r>
        <w:t xml:space="preserve">o ingresar directamente a la página del </w:t>
      </w:r>
      <w:r w:rsidRPr="002018C9">
        <w:rPr>
          <w:i/>
        </w:rPr>
        <w:t xml:space="preserve">“Sistema de Consulta en Sala” </w:t>
      </w:r>
      <w:r>
        <w:t xml:space="preserve">en </w:t>
      </w:r>
      <w:hyperlink r:id="rId9" w:history="1">
        <w:r>
          <w:rPr>
            <w:rStyle w:val="Hipervnculo"/>
          </w:rPr>
          <w:t>http://www.uaeh.edu.mx/dbci/consulta_sala/index.php</w:t>
        </w:r>
      </w:hyperlink>
      <w:r>
        <w:t xml:space="preserve"> </w:t>
      </w:r>
      <w:r w:rsidR="002018C9">
        <w:t>.</w:t>
      </w:r>
    </w:p>
    <w:p w:rsidR="002018C9" w:rsidRPr="002018C9" w:rsidRDefault="002018C9" w:rsidP="002018C9">
      <w:pPr>
        <w:pStyle w:val="Prrafodelista"/>
        <w:jc w:val="both"/>
        <w:rPr>
          <w:i/>
          <w:lang w:val="es-ES"/>
        </w:rPr>
      </w:pPr>
    </w:p>
    <w:p w:rsidR="00860C41" w:rsidRDefault="00860C41" w:rsidP="00423054">
      <w:pPr>
        <w:pStyle w:val="Prrafodelista"/>
        <w:jc w:val="both"/>
        <w:rPr>
          <w:lang w:val="es-ES"/>
        </w:rPr>
      </w:pPr>
    </w:p>
    <w:p w:rsidR="00165E1F" w:rsidRPr="00165E1F" w:rsidRDefault="002018C9" w:rsidP="00423054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I</w:t>
      </w:r>
      <w:r w:rsidR="00165E1F" w:rsidRPr="00165E1F">
        <w:rPr>
          <w:lang w:val="es-ES"/>
        </w:rPr>
        <w:t>ngresa tu Numero de Empleado y NIP (recuerda que si es la primera vez que ingresas al sistema, únicamente debes escribir tu N</w:t>
      </w:r>
      <w:r>
        <w:rPr>
          <w:lang w:val="es-ES"/>
        </w:rPr>
        <w:t>ú</w:t>
      </w:r>
      <w:r w:rsidR="00165E1F" w:rsidRPr="00165E1F">
        <w:rPr>
          <w:lang w:val="es-ES"/>
        </w:rPr>
        <w:t>mero de Empleado</w:t>
      </w:r>
      <w:r>
        <w:rPr>
          <w:lang w:val="es-ES"/>
        </w:rPr>
        <w:t xml:space="preserve"> y</w:t>
      </w:r>
      <w:r w:rsidR="00165E1F" w:rsidRPr="00165E1F">
        <w:rPr>
          <w:lang w:val="es-ES"/>
        </w:rPr>
        <w:t xml:space="preserve"> ya que posteriormente puedes modificar tu contraseña y usar tu NIP) y dar click en </w:t>
      </w:r>
      <w:r w:rsidR="00165E1F" w:rsidRPr="00165E1F">
        <w:rPr>
          <w:i/>
          <w:lang w:val="es-ES"/>
        </w:rPr>
        <w:t>Iniciar Sesión.</w:t>
      </w:r>
    </w:p>
    <w:p w:rsidR="007F77DA" w:rsidRDefault="007F77DA" w:rsidP="00423054">
      <w:pPr>
        <w:jc w:val="both"/>
        <w:rPr>
          <w:lang w:val="es-ES"/>
        </w:rPr>
      </w:pPr>
    </w:p>
    <w:p w:rsidR="007F77DA" w:rsidRDefault="007F77DA" w:rsidP="00423054">
      <w:pPr>
        <w:jc w:val="both"/>
        <w:rPr>
          <w:lang w:val="es-ES"/>
        </w:rPr>
      </w:pPr>
    </w:p>
    <w:p w:rsidR="007F77DA" w:rsidRDefault="007F77DA" w:rsidP="00423054">
      <w:pPr>
        <w:jc w:val="both"/>
        <w:rPr>
          <w:lang w:val="es-ES"/>
        </w:rPr>
      </w:pPr>
    </w:p>
    <w:p w:rsidR="007F77DA" w:rsidRDefault="007F77DA" w:rsidP="00423054">
      <w:pPr>
        <w:jc w:val="both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-222250</wp:posOffset>
            </wp:positionV>
            <wp:extent cx="6020435" cy="3206115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87" t="8459" r="21170" b="3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E1F" w:rsidRDefault="00165E1F" w:rsidP="00423054">
      <w:pPr>
        <w:jc w:val="both"/>
        <w:rPr>
          <w:lang w:val="es-ES"/>
        </w:rPr>
      </w:pPr>
    </w:p>
    <w:p w:rsidR="00165E1F" w:rsidRDefault="003478E5" w:rsidP="00423054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457835</wp:posOffset>
            </wp:positionV>
            <wp:extent cx="6619875" cy="2514600"/>
            <wp:effectExtent l="1905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85" t="9063" r="12853" b="4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9F3">
        <w:rPr>
          <w:lang w:val="es-ES"/>
        </w:rPr>
        <w:t>Cuando ingresamos al sistema vamos a encontrar un menú en la parte izquierda  donde nos muestra diferentes opciones</w:t>
      </w:r>
    </w:p>
    <w:p w:rsidR="001A6501" w:rsidRDefault="00127479" w:rsidP="00423054">
      <w:pPr>
        <w:pStyle w:val="Prrafodelista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1322705</wp:posOffset>
                </wp:positionV>
                <wp:extent cx="1400175" cy="1095375"/>
                <wp:effectExtent l="9525" t="12065" r="9525" b="6985"/>
                <wp:wrapSquare wrapText="bothSides"/>
                <wp:docPr id="1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095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-12.3pt;margin-top:104.15pt;width:110.2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" filled="f" strokecolor="red">
                <w10:wrap type="square"/>
              </v:oval>
            </w:pict>
          </mc:Fallback>
        </mc:AlternateContent>
      </w:r>
    </w:p>
    <w:p w:rsidR="001A6501" w:rsidRDefault="001A6501" w:rsidP="00423054">
      <w:pPr>
        <w:pStyle w:val="Prrafodelista"/>
        <w:jc w:val="both"/>
        <w:rPr>
          <w:lang w:val="es-ES"/>
        </w:rPr>
      </w:pPr>
    </w:p>
    <w:p w:rsidR="001A6501" w:rsidRDefault="001A6501" w:rsidP="00423054">
      <w:pPr>
        <w:pStyle w:val="Prrafodelista"/>
        <w:jc w:val="both"/>
        <w:rPr>
          <w:lang w:val="es-ES"/>
        </w:rPr>
      </w:pPr>
    </w:p>
    <w:p w:rsidR="001A6501" w:rsidRDefault="001A6501" w:rsidP="00423054">
      <w:pPr>
        <w:pStyle w:val="Prrafodelista"/>
        <w:jc w:val="both"/>
        <w:rPr>
          <w:lang w:val="es-ES"/>
        </w:rPr>
      </w:pPr>
    </w:p>
    <w:p w:rsidR="001A6501" w:rsidRDefault="001A6501" w:rsidP="00423054">
      <w:pPr>
        <w:pStyle w:val="Prrafodelista"/>
        <w:jc w:val="both"/>
        <w:rPr>
          <w:lang w:val="es-ES"/>
        </w:rPr>
      </w:pPr>
    </w:p>
    <w:p w:rsidR="001A6501" w:rsidRDefault="001A6501" w:rsidP="00423054">
      <w:pPr>
        <w:pStyle w:val="Prrafodelista"/>
        <w:jc w:val="both"/>
        <w:rPr>
          <w:lang w:val="es-ES"/>
        </w:rPr>
      </w:pPr>
    </w:p>
    <w:p w:rsidR="001A6501" w:rsidRDefault="001A6501" w:rsidP="00423054">
      <w:pPr>
        <w:pStyle w:val="Prrafodelista"/>
        <w:jc w:val="both"/>
        <w:rPr>
          <w:lang w:val="es-ES"/>
        </w:rPr>
      </w:pPr>
    </w:p>
    <w:p w:rsidR="009759F3" w:rsidRPr="009759F3" w:rsidRDefault="009759F3" w:rsidP="00423054">
      <w:pPr>
        <w:pStyle w:val="Prrafodelista"/>
        <w:jc w:val="both"/>
        <w:rPr>
          <w:lang w:val="es-ES"/>
        </w:rPr>
      </w:pPr>
    </w:p>
    <w:p w:rsidR="0042227E" w:rsidRPr="003B575A" w:rsidRDefault="0042227E" w:rsidP="00423054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2227E">
        <w:rPr>
          <w:b/>
          <w:lang w:val="es-ES"/>
        </w:rPr>
        <w:lastRenderedPageBreak/>
        <w:t>Captura de Material</w:t>
      </w:r>
      <w:r>
        <w:rPr>
          <w:b/>
          <w:lang w:val="es-ES"/>
        </w:rPr>
        <w:t xml:space="preserve">: </w:t>
      </w:r>
      <w:r>
        <w:rPr>
          <w:lang w:val="es-ES"/>
        </w:rPr>
        <w:t xml:space="preserve">en esta opción pedirá el sistema que se capture el </w:t>
      </w:r>
      <w:r w:rsidR="000C32A0">
        <w:rPr>
          <w:lang w:val="es-ES"/>
        </w:rPr>
        <w:t>número</w:t>
      </w:r>
      <w:r>
        <w:rPr>
          <w:lang w:val="es-ES"/>
        </w:rPr>
        <w:t xml:space="preserve"> de adquis</w:t>
      </w:r>
      <w:r w:rsidR="003036E6">
        <w:rPr>
          <w:lang w:val="es-ES"/>
        </w:rPr>
        <w:t>ición de cada libro y presionar el</w:t>
      </w:r>
      <w:r>
        <w:rPr>
          <w:lang w:val="es-ES"/>
        </w:rPr>
        <w:t xml:space="preserve"> </w:t>
      </w:r>
      <w:r w:rsidR="003036E6">
        <w:rPr>
          <w:lang w:val="es-ES"/>
        </w:rPr>
        <w:t>botón</w:t>
      </w:r>
      <w:r>
        <w:rPr>
          <w:lang w:val="es-ES"/>
        </w:rPr>
        <w:t xml:space="preserve"> </w:t>
      </w:r>
      <w:r w:rsidR="003036E6" w:rsidRPr="003036E6">
        <w:rPr>
          <w:i/>
          <w:lang w:val="es-ES"/>
        </w:rPr>
        <w:t>Agregar</w:t>
      </w:r>
      <w:r>
        <w:rPr>
          <w:lang w:val="es-ES"/>
        </w:rPr>
        <w:t xml:space="preserve"> (recuerda que TODOS los números de adquisición empiezan con una letra).</w:t>
      </w:r>
    </w:p>
    <w:p w:rsidR="003B575A" w:rsidRPr="003B575A" w:rsidRDefault="001A6501" w:rsidP="003B575A">
      <w:pPr>
        <w:pStyle w:val="Prrafodelista"/>
        <w:rPr>
          <w:b/>
          <w:lang w:val="es-ES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197485</wp:posOffset>
            </wp:positionV>
            <wp:extent cx="7007225" cy="2481580"/>
            <wp:effectExtent l="19050" t="0" r="3175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37" t="8157" r="12174" b="4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75A" w:rsidRDefault="00127479" w:rsidP="003B575A">
      <w:pPr>
        <w:pStyle w:val="Prrafodelista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1675130</wp:posOffset>
                </wp:positionV>
                <wp:extent cx="4042410" cy="690245"/>
                <wp:effectExtent l="9525" t="12700" r="5715" b="1143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690245"/>
                          <a:chOff x="2040" y="4620"/>
                          <a:chExt cx="5355" cy="945"/>
                        </a:xfrm>
                      </wpg:grpSpPr>
                      <wps:wsp>
                        <wps:cNvPr id="1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100" y="4905"/>
                            <a:ext cx="2295" cy="3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040" y="4620"/>
                            <a:ext cx="1860" cy="3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6180" y="5290"/>
                            <a:ext cx="720" cy="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7.8pt;margin-top:131.9pt;width:318.3pt;height:54.35pt;z-index:251665920" coordorigin="2040,4620" coordsize="535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">
                <v:oval id="Oval 4" o:spid="_x0000_s1027" style="position:absolute;left:5100;top:4905;width:229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Jb8EA&#10;AADbAAAADwAAAGRycy9kb3ducmV2LnhtbERPTWsCMRC9C/0PYYRepGb1YMtqFCkqIghdW+/DZtwN&#10;u5ksSdTtvzdCobd5vM9ZrHrbihv5YBwrmIwzEMSl04YrBT/f27cPECEia2wdk4JfCrBavgwWmGt3&#10;54Jup1iJFMIhRwV1jF0uZShrshjGriNO3MV5izFBX0nt8Z7CbSunWTaTFg2nhho7+qypbE5Xq2B0&#10;Pn5tmrDdZ6Z59y0Vu4M5T5V6HfbrOYhIffwX/7n3Os2fwfOXd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CW/BAAAA2wAAAA8AAAAAAAAAAAAAAAAAmAIAAGRycy9kb3du&#10;cmV2LnhtbFBLBQYAAAAABAAEAPUAAACGAwAAAAA=&#10;" filled="f" strokecolor="red"/>
                <v:oval id="Oval 5" o:spid="_x0000_s1028" style="position:absolute;left:2040;top:4620;width:18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s9MEA&#10;AADbAAAADwAAAGRycy9kb3ducmV2LnhtbERPTWsCMRC9F/ofwgi9lJrVg5bVKFJUpCC4tt6Hzbgb&#10;djNZkqjbf98Igrd5vM+ZL3vbiiv5YBwrGA0zEMSl04YrBb8/m49PECEia2wdk4I/CrBcvL7MMdfu&#10;xgVdj7ESKYRDjgrqGLtcylDWZDEMXUecuLPzFmOCvpLa4y2F21aOs2wiLRpODTV29FVT2RwvVsH7&#10;aX9YN2Gzy0wz9S0V229zGiv1NuhXMxCR+vgUP9w7neZP4f5LO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+rPTBAAAA2wAAAA8AAAAAAAAAAAAAAAAAmAIAAGRycy9kb3du&#10;cmV2LnhtbFBLBQYAAAAABAAEAPUAAACGAwAAAAA=&#10;" filled="f" strokecolor="red"/>
                <v:oval id="Oval 6" o:spid="_x0000_s1029" style="position:absolute;left:6180;top:5290;width:72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4hsQA&#10;AADbAAAADwAAAGRycy9kb3ducmV2LnhtbESPT2sCMRDF74V+hzCFXkrN1oPKapRSapGC4J96Hzbj&#10;btjNZElS3X77zkHwNsN7895vFqvBd+pCMbnABt5GBSjiKljHtYGf4/p1BiplZItdYDLwRwlWy8eH&#10;BZY2XHlPl0OulYRwKtFAk3Nfap2qhjymUeiJRTuH6DHLGmttI14l3Hd6XBQT7dGxNDTY00dDVXv4&#10;9QZeTtvdZ5vWm8K109jR/uvbncbGPD8N73NQmYZ8N9+uN1bwBVZ+kQ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OIbEAAAA2wAAAA8AAAAAAAAAAAAAAAAAmAIAAGRycy9k&#10;b3ducmV2LnhtbFBLBQYAAAAABAAEAPUAAACJAwAAAAA=&#10;" filled="f" strokecolor="red"/>
              </v:group>
            </w:pict>
          </mc:Fallback>
        </mc:AlternateContent>
      </w:r>
      <w:r w:rsidR="003B575A">
        <w:rPr>
          <w:b/>
          <w:lang w:val="es-ES"/>
        </w:rPr>
        <w:t>Nota:</w:t>
      </w:r>
      <w:r w:rsidR="003B575A">
        <w:rPr>
          <w:lang w:val="es-ES"/>
        </w:rPr>
        <w:t xml:space="preserve"> Para títulos que no cuenten con número de adquisición deber</w:t>
      </w:r>
      <w:r w:rsidR="000C32A0">
        <w:rPr>
          <w:lang w:val="es-ES"/>
        </w:rPr>
        <w:t xml:space="preserve">á </w:t>
      </w:r>
      <w:r w:rsidR="003B575A">
        <w:rPr>
          <w:lang w:val="es-ES"/>
        </w:rPr>
        <w:t xml:space="preserve"> teclear </w:t>
      </w:r>
      <w:r w:rsidR="000C32A0">
        <w:rPr>
          <w:lang w:val="es-ES"/>
        </w:rPr>
        <w:t xml:space="preserve">un </w:t>
      </w:r>
      <w:r w:rsidR="003B575A" w:rsidRPr="000C32A0">
        <w:rPr>
          <w:color w:val="FF0000"/>
          <w:sz w:val="48"/>
          <w:lang w:val="es-ES"/>
        </w:rPr>
        <w:t>.</w:t>
      </w:r>
      <w:r w:rsidR="003B575A" w:rsidRPr="000C32A0">
        <w:rPr>
          <w:sz w:val="16"/>
          <w:lang w:val="es-ES"/>
        </w:rPr>
        <w:t xml:space="preserve"> </w:t>
      </w:r>
      <w:r w:rsidR="003B575A">
        <w:rPr>
          <w:lang w:val="es-ES"/>
        </w:rPr>
        <w:t>(punto) seguido del número de control interno y del título del</w:t>
      </w:r>
      <w:r w:rsidR="000C32A0">
        <w:rPr>
          <w:lang w:val="es-ES"/>
        </w:rPr>
        <w:t xml:space="preserve"> </w:t>
      </w:r>
      <w:r w:rsidR="003B575A">
        <w:rPr>
          <w:lang w:val="es-ES"/>
        </w:rPr>
        <w:t xml:space="preserve"> </w:t>
      </w:r>
      <w:r w:rsidR="000C32A0">
        <w:rPr>
          <w:lang w:val="es-ES"/>
        </w:rPr>
        <w:t>l</w:t>
      </w:r>
      <w:r w:rsidR="003B575A">
        <w:rPr>
          <w:lang w:val="es-ES"/>
        </w:rPr>
        <w:t>ibro</w:t>
      </w:r>
      <w:r w:rsidR="000C32A0">
        <w:rPr>
          <w:lang w:val="es-ES"/>
        </w:rPr>
        <w:t>,</w:t>
      </w:r>
      <w:r w:rsidR="003B575A">
        <w:rPr>
          <w:lang w:val="es-ES"/>
        </w:rPr>
        <w:t xml:space="preserve"> ejemplo:</w:t>
      </w:r>
    </w:p>
    <w:p w:rsidR="003B575A" w:rsidRDefault="003B575A" w:rsidP="003B575A">
      <w:pPr>
        <w:pStyle w:val="Prrafodelista"/>
        <w:jc w:val="center"/>
        <w:rPr>
          <w:b/>
          <w:lang w:val="es-ES"/>
        </w:rPr>
      </w:pPr>
      <w:r>
        <w:rPr>
          <w:b/>
          <w:lang w:val="es-ES"/>
        </w:rPr>
        <w:t>.H</w:t>
      </w:r>
      <w:r w:rsidRPr="005474E7">
        <w:rPr>
          <w:b/>
          <w:lang w:val="es-ES"/>
        </w:rPr>
        <w:t>istoria de la medicina</w:t>
      </w:r>
    </w:p>
    <w:p w:rsidR="003B575A" w:rsidRDefault="003B575A" w:rsidP="003B575A">
      <w:pPr>
        <w:pStyle w:val="Prrafodelista"/>
        <w:jc w:val="center"/>
        <w:rPr>
          <w:b/>
          <w:lang w:val="es-ES"/>
        </w:rPr>
      </w:pPr>
      <w:r>
        <w:rPr>
          <w:b/>
          <w:lang w:val="es-ES"/>
        </w:rPr>
        <w:t xml:space="preserve">.4567 </w:t>
      </w:r>
      <w:r w:rsidRPr="00E27EE1">
        <w:rPr>
          <w:b/>
          <w:lang w:val="es-ES"/>
        </w:rPr>
        <w:tab/>
        <w:t>Historia de la medicina</w:t>
      </w:r>
    </w:p>
    <w:p w:rsidR="003B575A" w:rsidRDefault="003B575A" w:rsidP="003B575A">
      <w:pPr>
        <w:pStyle w:val="Prrafodelista"/>
        <w:jc w:val="both"/>
        <w:rPr>
          <w:b/>
          <w:lang w:val="es-ES"/>
        </w:rPr>
      </w:pPr>
    </w:p>
    <w:p w:rsidR="001A6501" w:rsidRDefault="001A6501" w:rsidP="003B575A">
      <w:pPr>
        <w:pStyle w:val="Prrafodelista"/>
        <w:jc w:val="both"/>
        <w:rPr>
          <w:b/>
          <w:lang w:val="es-ES"/>
        </w:rPr>
      </w:pPr>
    </w:p>
    <w:p w:rsidR="007F77DA" w:rsidRPr="0051798B" w:rsidRDefault="007F77DA" w:rsidP="003B575A">
      <w:pPr>
        <w:pStyle w:val="Prrafodelista"/>
        <w:jc w:val="both"/>
        <w:rPr>
          <w:b/>
          <w:lang w:val="es-ES"/>
        </w:rPr>
      </w:pPr>
    </w:p>
    <w:p w:rsidR="0051798B" w:rsidRPr="007F77DA" w:rsidRDefault="00127479" w:rsidP="00423054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2660015</wp:posOffset>
                </wp:positionV>
                <wp:extent cx="1171575" cy="219075"/>
                <wp:effectExtent l="5715" t="8890" r="13335" b="10160"/>
                <wp:wrapSquare wrapText="bothSides"/>
                <wp:docPr id="1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-29.85pt;margin-top:209.45pt;width:92.2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" filled="f" strokecolor="red">
                <w10:wrap type="square"/>
              </v:oval>
            </w:pict>
          </mc:Fallback>
        </mc:AlternateContent>
      </w:r>
      <w:r w:rsidR="001A6501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729615</wp:posOffset>
            </wp:positionV>
            <wp:extent cx="7287895" cy="2635885"/>
            <wp:effectExtent l="19050" t="0" r="825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71" t="8761" r="12005" b="4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98B">
        <w:rPr>
          <w:b/>
          <w:lang w:val="es-ES"/>
        </w:rPr>
        <w:t xml:space="preserve">Reportes: </w:t>
      </w:r>
      <w:r w:rsidR="0051798B">
        <w:rPr>
          <w:lang w:val="es-ES"/>
        </w:rPr>
        <w:t xml:space="preserve">esta opción permitirá que el usuario </w:t>
      </w:r>
      <w:r w:rsidR="002018C9">
        <w:rPr>
          <w:lang w:val="es-ES"/>
        </w:rPr>
        <w:t>consulte</w:t>
      </w:r>
      <w:r w:rsidR="0051798B">
        <w:rPr>
          <w:lang w:val="es-ES"/>
        </w:rPr>
        <w:t xml:space="preserve"> los libros que ha capturado, al dar click en </w:t>
      </w:r>
      <w:r w:rsidR="0051798B" w:rsidRPr="00A87505">
        <w:rPr>
          <w:i/>
          <w:lang w:val="es-ES"/>
        </w:rPr>
        <w:t>Reportes</w:t>
      </w:r>
      <w:r w:rsidR="0051798B">
        <w:rPr>
          <w:lang w:val="es-ES"/>
        </w:rPr>
        <w:t xml:space="preserve"> se desplegara un listado </w:t>
      </w:r>
      <w:r w:rsidR="00A87505">
        <w:rPr>
          <w:lang w:val="es-ES"/>
        </w:rPr>
        <w:t xml:space="preserve">y elegimos </w:t>
      </w:r>
      <w:r w:rsidR="00A87505" w:rsidRPr="00A87505">
        <w:rPr>
          <w:i/>
          <w:lang w:val="es-ES"/>
        </w:rPr>
        <w:t>Libros Consultado</w:t>
      </w:r>
      <w:r w:rsidR="00A87505">
        <w:rPr>
          <w:i/>
          <w:lang w:val="es-ES"/>
        </w:rPr>
        <w:t>s,</w:t>
      </w:r>
      <w:r w:rsidR="00A87505" w:rsidRPr="00A87505">
        <w:rPr>
          <w:lang w:val="es-ES"/>
        </w:rPr>
        <w:t xml:space="preserve"> para pos</w:t>
      </w:r>
      <w:r w:rsidR="00A87505">
        <w:rPr>
          <w:lang w:val="es-ES"/>
        </w:rPr>
        <w:t xml:space="preserve">teriormente elegir el </w:t>
      </w:r>
      <w:r w:rsidR="002018C9">
        <w:rPr>
          <w:lang w:val="es-ES"/>
        </w:rPr>
        <w:t>periodo</w:t>
      </w:r>
      <w:r w:rsidR="00A87505">
        <w:rPr>
          <w:lang w:val="es-ES"/>
        </w:rPr>
        <w:t xml:space="preserve"> de </w:t>
      </w:r>
      <w:r w:rsidR="002018C9">
        <w:rPr>
          <w:lang w:val="es-ES"/>
        </w:rPr>
        <w:t xml:space="preserve">la </w:t>
      </w:r>
      <w:r w:rsidR="00A87505">
        <w:rPr>
          <w:lang w:val="es-ES"/>
        </w:rPr>
        <w:t>consulta</w:t>
      </w:r>
      <w:r w:rsidR="002018C9">
        <w:rPr>
          <w:lang w:val="es-ES"/>
        </w:rPr>
        <w:t>.</w:t>
      </w:r>
    </w:p>
    <w:p w:rsidR="007F77DA" w:rsidRPr="007F77DA" w:rsidRDefault="007F77DA" w:rsidP="007F77DA">
      <w:pPr>
        <w:pStyle w:val="Prrafodelista"/>
        <w:jc w:val="both"/>
        <w:rPr>
          <w:b/>
          <w:lang w:val="es-ES"/>
        </w:rPr>
      </w:pPr>
    </w:p>
    <w:p w:rsidR="00CF0782" w:rsidRPr="001A6501" w:rsidRDefault="00127479" w:rsidP="00423054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2155190</wp:posOffset>
                </wp:positionV>
                <wp:extent cx="2676525" cy="1188085"/>
                <wp:effectExtent l="5715" t="13335" r="13335" b="8255"/>
                <wp:wrapSquare wrapText="bothSides"/>
                <wp:docPr id="1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11880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40.4pt;margin-top:169.7pt;width:210.75pt;height:9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" filled="f" strokecolor="red">
                <w10:wrap type="square"/>
              </v:oval>
            </w:pict>
          </mc:Fallback>
        </mc:AlternateContent>
      </w:r>
      <w:r w:rsidR="00CF0782">
        <w:rPr>
          <w:b/>
          <w:lang w:val="es-ES"/>
        </w:rPr>
        <w:t>Agregar Usuario</w:t>
      </w:r>
      <w:r w:rsidR="00960855">
        <w:rPr>
          <w:b/>
          <w:lang w:val="es-ES"/>
        </w:rPr>
        <w:t xml:space="preserve"> (SOLO RESPONSABLES DE UNIDAD BIBLIOTECARIA): </w:t>
      </w:r>
      <w:r w:rsidR="00960855">
        <w:rPr>
          <w:lang w:val="es-ES"/>
        </w:rPr>
        <w:t xml:space="preserve"> El responsable de cada unidad bibliotecaria, puede agregar nuevos usuarios para que utilicen el sistema, </w:t>
      </w:r>
      <w:r w:rsidR="007F77DA">
        <w:rPr>
          <w:lang w:val="es-ES"/>
        </w:rPr>
        <w:t xml:space="preserve">ingresando los datos que se le </w:t>
      </w:r>
      <w:r w:rsidR="007F77D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786130</wp:posOffset>
            </wp:positionV>
            <wp:extent cx="7160895" cy="2992120"/>
            <wp:effectExtent l="19050" t="0" r="1905" b="0"/>
            <wp:wrapSquare wrapText="bothSides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513" t="8761" r="13363" b="3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7DA">
        <w:rPr>
          <w:lang w:val="es-ES"/>
        </w:rPr>
        <w:t>solicitan.</w:t>
      </w:r>
    </w:p>
    <w:p w:rsidR="001A6501" w:rsidRPr="00CF732F" w:rsidRDefault="00127479" w:rsidP="001A6501">
      <w:pPr>
        <w:pStyle w:val="Prrafodelista"/>
        <w:jc w:val="both"/>
        <w:rPr>
          <w:b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1902460</wp:posOffset>
                </wp:positionV>
                <wp:extent cx="1171575" cy="219075"/>
                <wp:effectExtent l="9525" t="6350" r="9525" b="12700"/>
                <wp:wrapSquare wrapText="bothSides"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-6.3pt;margin-top:149.8pt;width:92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" filled="f" strokecolor="red">
                <w10:wrap type="square"/>
              </v:oval>
            </w:pict>
          </mc:Fallback>
        </mc:AlternateContent>
      </w:r>
    </w:p>
    <w:p w:rsidR="00A87505" w:rsidRPr="007F77DA" w:rsidRDefault="00127479" w:rsidP="00423054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2136140</wp:posOffset>
                </wp:positionV>
                <wp:extent cx="1171575" cy="142875"/>
                <wp:effectExtent l="9525" t="6985" r="9525" b="12065"/>
                <wp:wrapSquare wrapText="bothSides"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42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46.95pt;margin-top:168.2pt;width:92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" filled="f" strokecolor="red">
                <w10:wrap type="square"/>
              </v:oval>
            </w:pict>
          </mc:Fallback>
        </mc:AlternateContent>
      </w:r>
      <w:r w:rsidR="00CF0782" w:rsidRPr="00CF732F">
        <w:rPr>
          <w:b/>
          <w:lang w:val="es-ES"/>
        </w:rPr>
        <w:t xml:space="preserve">Cambiar NIP: </w:t>
      </w:r>
      <w:r w:rsidR="00CF0782" w:rsidRPr="00CF732F">
        <w:rPr>
          <w:lang w:val="es-ES"/>
        </w:rPr>
        <w:t>Esta opción permitirá cambiar la contraseña del usuario con la cual ingresa al sistema mostrara una ventana donde se tendrá que ingresar la contraseña actual y escribir una nueva.</w:t>
      </w:r>
    </w:p>
    <w:p w:rsidR="007F77DA" w:rsidRDefault="007F77DA" w:rsidP="007F77DA">
      <w:pPr>
        <w:pStyle w:val="Prrafodelista"/>
        <w:rPr>
          <w:b/>
          <w:lang w:val="es-ES"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113030</wp:posOffset>
            </wp:positionV>
            <wp:extent cx="5015865" cy="3206115"/>
            <wp:effectExtent l="1905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67" t="8459" r="11835"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69A" w:rsidRDefault="0073469A" w:rsidP="007F77DA">
      <w:pPr>
        <w:pStyle w:val="Prrafodelista"/>
        <w:rPr>
          <w:b/>
          <w:lang w:val="es-ES"/>
        </w:rPr>
      </w:pPr>
    </w:p>
    <w:p w:rsidR="0073469A" w:rsidRDefault="0073469A" w:rsidP="007F77DA">
      <w:pPr>
        <w:pStyle w:val="Prrafodelista"/>
        <w:rPr>
          <w:b/>
          <w:lang w:val="es-ES"/>
        </w:rPr>
      </w:pPr>
    </w:p>
    <w:p w:rsidR="0073469A" w:rsidRPr="007F77DA" w:rsidRDefault="0073469A" w:rsidP="007F77DA">
      <w:pPr>
        <w:pStyle w:val="Prrafodelista"/>
        <w:rPr>
          <w:b/>
          <w:lang w:val="es-ES"/>
        </w:rPr>
      </w:pPr>
    </w:p>
    <w:p w:rsidR="0073469A" w:rsidRDefault="0073469A" w:rsidP="00423054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lastRenderedPageBreak/>
        <w:t xml:space="preserve">Si </w:t>
      </w:r>
      <w:r w:rsidRPr="0073469A">
        <w:rPr>
          <w:b/>
          <w:lang w:val="es-ES"/>
        </w:rPr>
        <w:t>CAMBIAS DE BIBLIOTECA</w:t>
      </w:r>
      <w:r w:rsidR="00127479">
        <w:rPr>
          <w:b/>
          <w:lang w:val="es-ES"/>
        </w:rPr>
        <w:t xml:space="preserve">, </w:t>
      </w:r>
      <w:r w:rsidR="00127479">
        <w:rPr>
          <w:lang w:val="es-ES"/>
        </w:rPr>
        <w:t xml:space="preserve">en la opción de captura de material, </w:t>
      </w:r>
      <w:r>
        <w:rPr>
          <w:b/>
          <w:lang w:val="es-ES"/>
        </w:rPr>
        <w:t xml:space="preserve"> </w:t>
      </w:r>
      <w:r>
        <w:rPr>
          <w:lang w:val="es-ES"/>
        </w:rPr>
        <w:t xml:space="preserve">deberás seleccionar la unidad bibliotecaria en la que te encuentras ,  esto se realiza al </w:t>
      </w:r>
      <w:r>
        <w:rPr>
          <w:lang w:val="es-ES"/>
        </w:rPr>
        <w:t xml:space="preserve"> dar click</w:t>
      </w:r>
      <w:r>
        <w:rPr>
          <w:lang w:val="es-ES"/>
        </w:rPr>
        <w:t xml:space="preserve"> en la leyenda que se ubica debajo de el nombre de usuario</w:t>
      </w:r>
    </w:p>
    <w:p w:rsidR="00127479" w:rsidRDefault="00127479" w:rsidP="00127479">
      <w:pPr>
        <w:pStyle w:val="Prrafodelista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695960</wp:posOffset>
                </wp:positionV>
                <wp:extent cx="514350" cy="90805"/>
                <wp:effectExtent l="9525" t="9525" r="9525" b="13970"/>
                <wp:wrapNone/>
                <wp:docPr id="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908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83.7pt;margin-top:54.8pt;width:40.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2B802D6F" wp14:editId="1D99777E">
            <wp:extent cx="4495800" cy="2286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851" t="8424" r="9982" b="26359"/>
                    <a:stretch/>
                  </pic:blipFill>
                  <pic:spPr bwMode="auto">
                    <a:xfrm>
                      <a:off x="0" y="0"/>
                      <a:ext cx="4499057" cy="228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79" w:rsidRDefault="00127479" w:rsidP="00127479">
      <w:pPr>
        <w:pStyle w:val="Prrafodelista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2F30F4BE" wp14:editId="4D3D6A00">
            <wp:extent cx="1628775" cy="2628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681" t="9511" r="61275" b="15490"/>
                    <a:stretch/>
                  </pic:blipFill>
                  <pic:spPr bwMode="auto">
                    <a:xfrm>
                      <a:off x="0" y="0"/>
                      <a:ext cx="16287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69A" w:rsidRPr="0073469A" w:rsidRDefault="0073469A" w:rsidP="0073469A">
      <w:pPr>
        <w:jc w:val="both"/>
        <w:rPr>
          <w:lang w:val="es-ES"/>
        </w:rPr>
      </w:pPr>
    </w:p>
    <w:p w:rsidR="00726D91" w:rsidRPr="003B575A" w:rsidRDefault="00CF0782" w:rsidP="00423054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3B575A">
        <w:rPr>
          <w:b/>
          <w:lang w:val="es-ES"/>
        </w:rPr>
        <w:t xml:space="preserve">Cerrar Sesión: </w:t>
      </w:r>
      <w:r w:rsidR="00A63069" w:rsidRPr="003B575A">
        <w:rPr>
          <w:lang w:val="es-ES"/>
        </w:rPr>
        <w:t>Es importante que después de utilizar el sistema adecuadamente, se cierre la sesión para que otro usuario pueda ingresar sus datos.</w:t>
      </w:r>
    </w:p>
    <w:sectPr w:rsidR="00726D91" w:rsidRPr="003B575A" w:rsidSect="007F77DA">
      <w:pgSz w:w="12240" w:h="15840"/>
      <w:pgMar w:top="1247" w:right="1701" w:bottom="124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229F7"/>
    <w:multiLevelType w:val="hybridMultilevel"/>
    <w:tmpl w:val="24CAB3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67B98"/>
    <w:multiLevelType w:val="hybridMultilevel"/>
    <w:tmpl w:val="A46AF9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3506B"/>
    <w:multiLevelType w:val="hybridMultilevel"/>
    <w:tmpl w:val="E8B29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4375D"/>
    <w:multiLevelType w:val="hybridMultilevel"/>
    <w:tmpl w:val="44E693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72C2BB0"/>
    <w:multiLevelType w:val="hybridMultilevel"/>
    <w:tmpl w:val="707A7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643C5"/>
    <w:multiLevelType w:val="hybridMultilevel"/>
    <w:tmpl w:val="36ACC55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26"/>
    <w:rsid w:val="000C32A0"/>
    <w:rsid w:val="00127479"/>
    <w:rsid w:val="00165E1F"/>
    <w:rsid w:val="001A6501"/>
    <w:rsid w:val="002018C9"/>
    <w:rsid w:val="002C3CA8"/>
    <w:rsid w:val="002F1DA1"/>
    <w:rsid w:val="003036E6"/>
    <w:rsid w:val="003478E5"/>
    <w:rsid w:val="003B575A"/>
    <w:rsid w:val="0042227E"/>
    <w:rsid w:val="00423054"/>
    <w:rsid w:val="004D0E22"/>
    <w:rsid w:val="0051150B"/>
    <w:rsid w:val="0051798B"/>
    <w:rsid w:val="005474E7"/>
    <w:rsid w:val="005E7EDB"/>
    <w:rsid w:val="005F117F"/>
    <w:rsid w:val="006735D0"/>
    <w:rsid w:val="00726D91"/>
    <w:rsid w:val="0073469A"/>
    <w:rsid w:val="007741D5"/>
    <w:rsid w:val="007F77DA"/>
    <w:rsid w:val="00843211"/>
    <w:rsid w:val="00860C41"/>
    <w:rsid w:val="00960855"/>
    <w:rsid w:val="009759F3"/>
    <w:rsid w:val="009970ED"/>
    <w:rsid w:val="00A63069"/>
    <w:rsid w:val="00A87505"/>
    <w:rsid w:val="00B9213A"/>
    <w:rsid w:val="00CF0782"/>
    <w:rsid w:val="00CF732F"/>
    <w:rsid w:val="00E27EE1"/>
    <w:rsid w:val="00EA5929"/>
    <w:rsid w:val="00FA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D9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6D9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D9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4222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D9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6D9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D9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4222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aeh.edu.mx/dbci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uaeh.edu.mx/dbci/consulta_sala/index.ph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FBA60-E538-41C0-BEE2-C705B5C6F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UAEH</dc:creator>
  <cp:lastModifiedBy>UAEH-MPO</cp:lastModifiedBy>
  <cp:revision>2</cp:revision>
  <dcterms:created xsi:type="dcterms:W3CDTF">2012-09-13T19:02:00Z</dcterms:created>
  <dcterms:modified xsi:type="dcterms:W3CDTF">2012-09-13T19:02:00Z</dcterms:modified>
</cp:coreProperties>
</file>